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7E" w:rsidRPr="00D9657E" w:rsidRDefault="00ED3BC2" w:rsidP="00D9657E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  <w:r w:rsidR="00D9657E" w:rsidRPr="00D9657E">
        <w:rPr>
          <w:rFonts w:ascii="Arial" w:hAnsi="Arial" w:cs="Arial"/>
          <w:sz w:val="22"/>
          <w:szCs w:val="22"/>
        </w:rPr>
        <w:t xml:space="preserve"> do SIWZ</w:t>
      </w:r>
    </w:p>
    <w:p w:rsidR="001130A9" w:rsidRDefault="001130A9" w:rsidP="00D9657E">
      <w:pPr>
        <w:pStyle w:val="Tekstprzypisudolnego"/>
        <w:rPr>
          <w:rFonts w:ascii="Arial" w:hAnsi="Arial" w:cs="Arial"/>
          <w:sz w:val="22"/>
          <w:szCs w:val="22"/>
        </w:rPr>
      </w:pPr>
    </w:p>
    <w:p w:rsidR="00D9657E" w:rsidRPr="00D9657E" w:rsidRDefault="008351A1" w:rsidP="00D9657E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ZGK</w:t>
      </w:r>
      <w:r w:rsidR="00784D62">
        <w:rPr>
          <w:rFonts w:ascii="Arial" w:hAnsi="Arial" w:cs="Arial"/>
          <w:sz w:val="22"/>
          <w:szCs w:val="22"/>
        </w:rPr>
        <w:t>/</w:t>
      </w:r>
      <w:r w:rsidR="00B7062B">
        <w:rPr>
          <w:rFonts w:ascii="Arial" w:hAnsi="Arial" w:cs="Arial"/>
          <w:sz w:val="22"/>
          <w:szCs w:val="22"/>
        </w:rPr>
        <w:t>1</w:t>
      </w:r>
      <w:r w:rsidR="00EE3EDA">
        <w:rPr>
          <w:rFonts w:ascii="Arial" w:hAnsi="Arial" w:cs="Arial"/>
          <w:sz w:val="22"/>
          <w:szCs w:val="22"/>
        </w:rPr>
        <w:t>2</w:t>
      </w:r>
      <w:r w:rsidR="00D9657E" w:rsidRPr="00D9657E">
        <w:rPr>
          <w:rFonts w:ascii="Arial" w:hAnsi="Arial" w:cs="Arial"/>
          <w:sz w:val="22"/>
          <w:szCs w:val="22"/>
        </w:rPr>
        <w:t>/201</w:t>
      </w:r>
      <w:r w:rsidR="00A13705">
        <w:rPr>
          <w:rFonts w:ascii="Arial" w:hAnsi="Arial" w:cs="Arial"/>
          <w:sz w:val="22"/>
          <w:szCs w:val="22"/>
        </w:rPr>
        <w:t>9</w:t>
      </w:r>
      <w:r w:rsidR="00D9657E" w:rsidRPr="00D9657E">
        <w:rPr>
          <w:rFonts w:ascii="Arial" w:hAnsi="Arial" w:cs="Arial"/>
          <w:sz w:val="22"/>
          <w:szCs w:val="22"/>
        </w:rPr>
        <w:t xml:space="preserve"> </w:t>
      </w:r>
    </w:p>
    <w:p w:rsidR="00D9657E" w:rsidRDefault="00D9657E" w:rsidP="00D9657E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D9657E" w:rsidRPr="006D5187" w:rsidRDefault="00D9657E" w:rsidP="00D9657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Kl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D9657E" w:rsidRDefault="00D9657E" w:rsidP="00D9657E">
      <w:pPr>
        <w:spacing w:before="120" w:after="120" w:line="276" w:lineRule="auto"/>
        <w:jc w:val="center"/>
        <w:rPr>
          <w:rFonts w:ascii="Arial" w:hAnsi="Arial" w:cs="Arial"/>
        </w:rPr>
      </w:pPr>
    </w:p>
    <w:p w:rsidR="008351A1" w:rsidRDefault="008351A1" w:rsidP="008351A1">
      <w:pPr>
        <w:pStyle w:val="Akapitzlist"/>
        <w:numPr>
          <w:ilvl w:val="3"/>
          <w:numId w:val="5"/>
        </w:numPr>
        <w:suppressAutoHyphens/>
        <w:autoSpaceDE w:val="0"/>
        <w:spacing w:after="0" w:line="360" w:lineRule="auto"/>
        <w:ind w:left="709" w:hanging="709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Cambria" w:eastAsia="Times New Roman" w:hAnsi="Cambria" w:cs="Times New Roman"/>
          <w:sz w:val="24"/>
          <w:szCs w:val="24"/>
        </w:rPr>
        <w:t>str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. 1), dalej „RODO”, informuję, że: </w:t>
      </w:r>
    </w:p>
    <w:p w:rsidR="008351A1" w:rsidRPr="00F2785B" w:rsidRDefault="008351A1" w:rsidP="008351A1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</w:rPr>
        <w:t>administratorem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Pani/Pana danych osobowych </w:t>
      </w:r>
      <w:r w:rsidRPr="00F2785B">
        <w:rPr>
          <w:rFonts w:asciiTheme="majorHAnsi" w:eastAsia="Times New Roman" w:hAnsiTheme="majorHAnsi" w:cs="Times New Roman"/>
          <w:sz w:val="24"/>
          <w:szCs w:val="24"/>
        </w:rPr>
        <w:t xml:space="preserve">jest </w:t>
      </w:r>
      <w:r w:rsidRPr="00F2785B">
        <w:rPr>
          <w:rFonts w:asciiTheme="majorHAnsi" w:hAnsiTheme="majorHAnsi" w:cs="Arial"/>
          <w:sz w:val="24"/>
          <w:szCs w:val="24"/>
        </w:rPr>
        <w:t>Zakład Gospodarki Komunalnej</w:t>
      </w:r>
      <w:r w:rsidRPr="00F2785B">
        <w:rPr>
          <w:rFonts w:asciiTheme="majorHAnsi" w:eastAsia="Times New Roman" w:hAnsiTheme="majorHAnsi" w:cs="Times New Roman"/>
          <w:sz w:val="24"/>
          <w:szCs w:val="24"/>
        </w:rPr>
        <w:t>,</w:t>
      </w:r>
    </w:p>
    <w:p w:rsidR="008351A1" w:rsidRDefault="008351A1" w:rsidP="008351A1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gramStart"/>
      <w:r>
        <w:rPr>
          <w:rFonts w:ascii="Cambria" w:eastAsia="Times New Roman" w:hAnsi="Cambria" w:cs="Times New Roman"/>
          <w:sz w:val="24"/>
          <w:szCs w:val="24"/>
        </w:rPr>
        <w:t>inspektorem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ochrony danych osobowych w Zakładzie Gospodarki Komunalnej, jest Łukasz Gąsiorek, e-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mail: </w:t>
      </w:r>
      <w:r>
        <w:rPr>
          <w:rFonts w:asciiTheme="majorHAnsi" w:hAnsiTheme="majorHAnsi" w:cs="Arial"/>
          <w:sz w:val="24"/>
          <w:szCs w:val="24"/>
        </w:rPr>
        <w:t>iod@lesny.</w:t>
      </w:r>
      <w:proofErr w:type="gramStart"/>
      <w:r>
        <w:rPr>
          <w:rFonts w:asciiTheme="majorHAnsi" w:hAnsiTheme="majorHAnsi" w:cs="Arial"/>
          <w:sz w:val="24"/>
          <w:szCs w:val="24"/>
        </w:rPr>
        <w:t>com</w:t>
      </w:r>
      <w:proofErr w:type="gramEnd"/>
      <w:r>
        <w:rPr>
          <w:rFonts w:asciiTheme="majorHAnsi" w:hAnsiTheme="majorHAnsi" w:cs="Arial"/>
          <w:sz w:val="24"/>
          <w:szCs w:val="24"/>
        </w:rPr>
        <w:t>.</w:t>
      </w:r>
      <w:proofErr w:type="gramStart"/>
      <w:r>
        <w:rPr>
          <w:rFonts w:asciiTheme="majorHAnsi" w:hAnsiTheme="majorHAnsi" w:cs="Arial"/>
          <w:sz w:val="24"/>
          <w:szCs w:val="24"/>
        </w:rPr>
        <w:t>pl</w:t>
      </w:r>
      <w:proofErr w:type="gramEnd"/>
    </w:p>
    <w:p w:rsidR="008351A1" w:rsidRDefault="008351A1" w:rsidP="008351A1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Pani/Pana dane osobowe przetwarzane będą na podstawie art. 6 ust. 1 lit. c RODO w celu związanym z postępowaniem o udzielenie zamówienia pt.</w:t>
      </w:r>
      <w:r>
        <w:rPr>
          <w:rFonts w:ascii="Cambria" w:hAnsi="Cambria" w:cs="Arial"/>
          <w:bCs/>
          <w:sz w:val="24"/>
          <w:szCs w:val="24"/>
        </w:rPr>
        <w:t xml:space="preserve"> „</w:t>
      </w:r>
      <w:r w:rsidR="00EF6EC7" w:rsidRPr="006B1659">
        <w:rPr>
          <w:rFonts w:asciiTheme="majorHAnsi" w:hAnsiTheme="majorHAnsi" w:cstheme="minorHAnsi"/>
          <w:bCs/>
          <w:color w:val="000000"/>
          <w:sz w:val="24"/>
          <w:szCs w:val="24"/>
        </w:rPr>
        <w:t xml:space="preserve">Dostawa </w:t>
      </w:r>
      <w:r w:rsidR="00EF6EC7">
        <w:rPr>
          <w:rFonts w:asciiTheme="majorHAnsi" w:hAnsiTheme="majorHAnsi" w:cstheme="minorHAnsi"/>
          <w:bCs/>
          <w:color w:val="000000"/>
          <w:sz w:val="24"/>
          <w:szCs w:val="24"/>
        </w:rPr>
        <w:t xml:space="preserve">oleju napędowego </w:t>
      </w:r>
      <w:r w:rsidR="00EF6EC7" w:rsidRPr="006B1659">
        <w:rPr>
          <w:rFonts w:asciiTheme="majorHAnsi" w:hAnsiTheme="majorHAnsi" w:cstheme="minorHAnsi"/>
          <w:bCs/>
          <w:color w:val="000000"/>
          <w:sz w:val="24"/>
          <w:szCs w:val="24"/>
        </w:rPr>
        <w:t xml:space="preserve"> na rzecz</w:t>
      </w:r>
      <w:r w:rsidR="00EF6EC7">
        <w:rPr>
          <w:rFonts w:asciiTheme="majorHAnsi" w:hAnsiTheme="majorHAnsi" w:cstheme="minorHAnsi"/>
          <w:bCs/>
          <w:color w:val="000000"/>
          <w:sz w:val="24"/>
          <w:szCs w:val="24"/>
        </w:rPr>
        <w:t xml:space="preserve"> Zakładu Gospodarki Komunalnej</w:t>
      </w:r>
      <w:bookmarkStart w:id="0" w:name="_GoBack"/>
      <w:bookmarkEnd w:id="0"/>
      <w:r>
        <w:rPr>
          <w:rFonts w:ascii="Cambria" w:hAnsi="Cambria" w:cs="Arial"/>
          <w:bCs/>
          <w:sz w:val="24"/>
          <w:szCs w:val="24"/>
        </w:rPr>
        <w:t>”</w:t>
      </w:r>
      <w:r>
        <w:rPr>
          <w:rFonts w:ascii="Cambria" w:eastAsia="Times New Roman" w:hAnsi="Cambria" w:cs="Times New Roman"/>
          <w:sz w:val="24"/>
          <w:szCs w:val="24"/>
        </w:rPr>
        <w:t>, numer postępowania: ZGK/</w:t>
      </w:r>
      <w:r w:rsidR="00B7062B">
        <w:rPr>
          <w:rFonts w:ascii="Cambria" w:eastAsia="Times New Roman" w:hAnsi="Cambria" w:cs="Times New Roman"/>
          <w:sz w:val="24"/>
          <w:szCs w:val="24"/>
        </w:rPr>
        <w:t>1</w:t>
      </w:r>
      <w:r w:rsidR="000C48AA">
        <w:rPr>
          <w:rFonts w:ascii="Cambria" w:eastAsia="Times New Roman" w:hAnsi="Cambria" w:cs="Times New Roman"/>
          <w:sz w:val="24"/>
          <w:szCs w:val="24"/>
        </w:rPr>
        <w:t>2</w:t>
      </w:r>
      <w:r>
        <w:rPr>
          <w:rFonts w:ascii="Cambria" w:eastAsia="Times New Roman" w:hAnsi="Cambria" w:cs="Times New Roman"/>
          <w:sz w:val="24"/>
          <w:szCs w:val="24"/>
        </w:rPr>
        <w:t>/2019, prowadzonym w trybie przetargu nieograniczonego;</w:t>
      </w:r>
    </w:p>
    <w:p w:rsidR="008351A1" w:rsidRDefault="008351A1" w:rsidP="008351A1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</w:rPr>
        <w:t>odbiorcami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Pani/Pana danych osobowych będą osoby lub podmioty, którym udostępniona zostanie dokumentacja postępowania w oparciu o art. 8 oraz art. 96 ust. 3 PZP oraz osoby zajmujące się przeprowadzaniem procedury przetargowej;</w:t>
      </w:r>
    </w:p>
    <w:p w:rsidR="008351A1" w:rsidRDefault="008351A1" w:rsidP="008351A1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Pani/Pana dane osobowe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8351A1" w:rsidRDefault="008351A1" w:rsidP="008351A1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</w:rPr>
        <w:t>obowiązek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podania przez Panią/Pana danych osobowych bezpośrednio Pani/Pana dotyczących jest wymogiem ustawowym określonym w przepisach PZP, związanym z udziałem w postępowaniu o udzielenie zamówienia publicznego; konsekwencje niepodania określonych danych wynikają z PZP;  </w:t>
      </w:r>
    </w:p>
    <w:p w:rsidR="008351A1" w:rsidRDefault="008351A1" w:rsidP="008351A1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</w:rPr>
        <w:t>w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8351A1" w:rsidRDefault="008351A1" w:rsidP="008351A1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</w:rPr>
        <w:t>posiada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Pani/Pan:</w:t>
      </w:r>
    </w:p>
    <w:p w:rsidR="008351A1" w:rsidRDefault="008351A1" w:rsidP="008351A1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</w:rPr>
        <w:t>na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podstawie art. 15 RODO prawo dostępu do danych osobowych Pani/Pana dotyczących;</w:t>
      </w:r>
    </w:p>
    <w:p w:rsidR="008351A1" w:rsidRDefault="008351A1" w:rsidP="008351A1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</w:rPr>
        <w:lastRenderedPageBreak/>
        <w:t>na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podstawie art. 16 RODO prawo do sprostowania Pani/Pana danych osobowych;</w:t>
      </w:r>
    </w:p>
    <w:p w:rsidR="008351A1" w:rsidRDefault="008351A1" w:rsidP="008351A1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</w:rPr>
        <w:t>na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podstawie art. 18 RODO prawo żądania od administratora ograniczenia przetwarzania danych osobowych z zastrzeżeniem przypadków, o których mowa w art. 18 ust. 2 RODO;  </w:t>
      </w:r>
    </w:p>
    <w:p w:rsidR="008351A1" w:rsidRDefault="008351A1" w:rsidP="008351A1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</w:rPr>
        <w:t>prawo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do wniesienia skargi do Prezesa Urzędu Ochrony Danych Osobowych, gdy uzna Pani/Pan, że przetwarzanie danych osobowych Pani/Pana dotyczących narusza przepisy RODO;</w:t>
      </w:r>
    </w:p>
    <w:p w:rsidR="008351A1" w:rsidRDefault="008351A1" w:rsidP="008351A1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</w:rPr>
        <w:t>nie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przysługuje Pani/Panu:</w:t>
      </w:r>
    </w:p>
    <w:p w:rsidR="008351A1" w:rsidRDefault="008351A1" w:rsidP="008351A1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</w:rPr>
        <w:t>w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związku z art. 17 ust. 3 lit. b, d lub e RODO prawo do usunięcia danych osobowych;</w:t>
      </w:r>
    </w:p>
    <w:p w:rsidR="008351A1" w:rsidRDefault="008351A1" w:rsidP="008351A1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</w:rPr>
        <w:t>prawo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do przenoszenia danych osobowych, o którym mowa w art. 20 RODO;</w:t>
      </w:r>
    </w:p>
    <w:p w:rsidR="008351A1" w:rsidRDefault="008351A1" w:rsidP="008351A1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</w:rPr>
        <w:t>na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D9657E" w:rsidRPr="00166B7C" w:rsidRDefault="00D9657E" w:rsidP="00D9657E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D9657E" w:rsidRDefault="00D9657E" w:rsidP="00D9657E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D9657E" w:rsidRDefault="00D9657E" w:rsidP="00D9657E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D9657E" w:rsidRPr="0084472F" w:rsidRDefault="00D9657E" w:rsidP="00D9657E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lastRenderedPageBreak/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korzystania ze środków ochrony prawnej lub w celu ochrony </w:t>
      </w:r>
      <w:proofErr w:type="gramStart"/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praw</w:t>
      </w:r>
      <w:proofErr w:type="gramEnd"/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9E5CBD" w:rsidRDefault="009E5CBD"/>
    <w:sectPr w:rsidR="009E5CBD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D0" w:rsidRDefault="00EC3BD0">
      <w:pPr>
        <w:spacing w:after="0" w:line="240" w:lineRule="auto"/>
      </w:pPr>
      <w:r>
        <w:separator/>
      </w:r>
    </w:p>
  </w:endnote>
  <w:endnote w:type="continuationSeparator" w:id="0">
    <w:p w:rsidR="00EC3BD0" w:rsidRDefault="00EC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9E33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EC7">
          <w:rPr>
            <w:noProof/>
          </w:rPr>
          <w:t>3</w:t>
        </w:r>
        <w:r>
          <w:fldChar w:fldCharType="end"/>
        </w:r>
      </w:p>
    </w:sdtContent>
  </w:sdt>
  <w:p w:rsidR="00C9514B" w:rsidRDefault="00EC3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D0" w:rsidRDefault="00EC3BD0">
      <w:pPr>
        <w:spacing w:after="0" w:line="240" w:lineRule="auto"/>
      </w:pPr>
      <w:r>
        <w:separator/>
      </w:r>
    </w:p>
  </w:footnote>
  <w:footnote w:type="continuationSeparator" w:id="0">
    <w:p w:rsidR="00EC3BD0" w:rsidRDefault="00EC3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27AA7"/>
    <w:multiLevelType w:val="hybridMultilevel"/>
    <w:tmpl w:val="39281816"/>
    <w:lvl w:ilvl="0" w:tplc="753E2AAA">
      <w:start w:val="1"/>
      <w:numFmt w:val="decimal"/>
      <w:lvlText w:val="%1."/>
      <w:lvlJc w:val="left"/>
      <w:pPr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7E"/>
    <w:rsid w:val="000476EE"/>
    <w:rsid w:val="00096DF8"/>
    <w:rsid w:val="000A62BE"/>
    <w:rsid w:val="000B1DCC"/>
    <w:rsid w:val="000C48AA"/>
    <w:rsid w:val="001130A9"/>
    <w:rsid w:val="00190104"/>
    <w:rsid w:val="002018C5"/>
    <w:rsid w:val="002B252B"/>
    <w:rsid w:val="00403B86"/>
    <w:rsid w:val="00456E09"/>
    <w:rsid w:val="005A718A"/>
    <w:rsid w:val="005C3D24"/>
    <w:rsid w:val="006E6ADC"/>
    <w:rsid w:val="00784D62"/>
    <w:rsid w:val="007D1911"/>
    <w:rsid w:val="00822CB9"/>
    <w:rsid w:val="00824AC0"/>
    <w:rsid w:val="008351A1"/>
    <w:rsid w:val="00835E93"/>
    <w:rsid w:val="008461E4"/>
    <w:rsid w:val="00853B8D"/>
    <w:rsid w:val="008D7BFA"/>
    <w:rsid w:val="0092514E"/>
    <w:rsid w:val="009473F3"/>
    <w:rsid w:val="009D5EC2"/>
    <w:rsid w:val="009E33B6"/>
    <w:rsid w:val="009E5CBD"/>
    <w:rsid w:val="009E77E6"/>
    <w:rsid w:val="00A13705"/>
    <w:rsid w:val="00B103E6"/>
    <w:rsid w:val="00B26160"/>
    <w:rsid w:val="00B5185E"/>
    <w:rsid w:val="00B560DA"/>
    <w:rsid w:val="00B7062B"/>
    <w:rsid w:val="00D9657E"/>
    <w:rsid w:val="00DF06C8"/>
    <w:rsid w:val="00DF203C"/>
    <w:rsid w:val="00E12FBE"/>
    <w:rsid w:val="00E40FEF"/>
    <w:rsid w:val="00EC3BD0"/>
    <w:rsid w:val="00ED3BC2"/>
    <w:rsid w:val="00EE3EDA"/>
    <w:rsid w:val="00EF6EC7"/>
    <w:rsid w:val="00F2785B"/>
    <w:rsid w:val="00F7000B"/>
    <w:rsid w:val="00F8497B"/>
    <w:rsid w:val="00F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D965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96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657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9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57E"/>
  </w:style>
  <w:style w:type="paragraph" w:customStyle="1" w:styleId="Standard">
    <w:name w:val="Standard"/>
    <w:rsid w:val="00A13705"/>
    <w:pPr>
      <w:suppressAutoHyphens/>
      <w:autoSpaceDN w:val="0"/>
      <w:spacing w:after="200" w:line="36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835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D965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96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657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9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57E"/>
  </w:style>
  <w:style w:type="paragraph" w:customStyle="1" w:styleId="Standard">
    <w:name w:val="Standard"/>
    <w:rsid w:val="00A13705"/>
    <w:pPr>
      <w:suppressAutoHyphens/>
      <w:autoSpaceDN w:val="0"/>
      <w:spacing w:after="200" w:line="36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83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AMSM Consulting</dc:creator>
  <cp:keywords/>
  <dc:description/>
  <cp:lastModifiedBy>Kuba</cp:lastModifiedBy>
  <cp:revision>12</cp:revision>
  <dcterms:created xsi:type="dcterms:W3CDTF">2019-06-26T10:26:00Z</dcterms:created>
  <dcterms:modified xsi:type="dcterms:W3CDTF">2019-11-19T10:59:00Z</dcterms:modified>
</cp:coreProperties>
</file>